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B6A82D" w14:textId="560E6966" w:rsidR="0060207D" w:rsidRDefault="0060207D" w:rsidP="0060207D">
      <w:pPr>
        <w:pStyle w:val="Heading1"/>
        <w:spacing w:before="0" w:after="300" w:line="288" w:lineRule="atLeast"/>
        <w:rPr>
          <w:rFonts w:ascii="Arial" w:hAnsi="Arial" w:cs="Arial"/>
          <w:color w:val="0A0A0A"/>
        </w:rPr>
      </w:pPr>
      <w:r>
        <w:rPr>
          <w:rFonts w:ascii="Arial" w:hAnsi="Arial" w:cs="Arial"/>
          <w:color w:val="0A0A0A"/>
        </w:rPr>
        <w:t>Under</w:t>
      </w:r>
      <w:r w:rsidR="000E033A">
        <w:rPr>
          <w:rFonts w:ascii="Arial" w:hAnsi="Arial" w:cs="Arial"/>
          <w:color w:val="0A0A0A"/>
        </w:rPr>
        <w:t>standing Persuasion English Grades 8 &amp; 9</w:t>
      </w:r>
      <w:bookmarkStart w:id="0" w:name="_GoBack"/>
      <w:bookmarkEnd w:id="0"/>
      <w:r>
        <w:rPr>
          <w:rFonts w:ascii="Arial" w:hAnsi="Arial" w:cs="Arial"/>
          <w:color w:val="0A0A0A"/>
        </w:rPr>
        <w:t xml:space="preserve"> Student Worksheet</w:t>
      </w:r>
    </w:p>
    <w:p w14:paraId="575E66A4" w14:textId="77777777" w:rsidR="0060207D" w:rsidRDefault="0060207D" w:rsidP="0060207D">
      <w:pPr>
        <w:pStyle w:val="NormalWeb"/>
        <w:rPr>
          <w:rFonts w:ascii="Arial" w:hAnsi="Arial" w:cs="Arial"/>
          <w:color w:val="000000"/>
          <w:sz w:val="21"/>
          <w:szCs w:val="21"/>
        </w:rPr>
      </w:pPr>
      <w:r>
        <w:rPr>
          <w:rStyle w:val="Strong"/>
          <w:rFonts w:ascii="Arial" w:hAnsi="Arial" w:cs="Arial"/>
          <w:color w:val="000000"/>
          <w:sz w:val="21"/>
          <w:szCs w:val="21"/>
        </w:rPr>
        <w:t>Name: ………………………………….  Class: …………..   </w:t>
      </w:r>
    </w:p>
    <w:p w14:paraId="5B94866F" w14:textId="77777777" w:rsidR="0060207D" w:rsidRDefault="0060207D" w:rsidP="0060207D">
      <w:pPr>
        <w:pStyle w:val="Heading4"/>
        <w:spacing w:before="150" w:after="150" w:line="288" w:lineRule="atLeast"/>
        <w:rPr>
          <w:rFonts w:ascii="Arial" w:hAnsi="Arial" w:cs="Arial"/>
          <w:b w:val="0"/>
          <w:bCs w:val="0"/>
          <w:color w:val="0A0A0A"/>
          <w:sz w:val="42"/>
          <w:szCs w:val="42"/>
        </w:rPr>
      </w:pPr>
      <w:r>
        <w:rPr>
          <w:rFonts w:ascii="Arial" w:hAnsi="Arial" w:cs="Arial"/>
          <w:b w:val="0"/>
          <w:bCs w:val="0"/>
          <w:color w:val="0A0A0A"/>
          <w:sz w:val="42"/>
          <w:szCs w:val="42"/>
        </w:rPr>
        <w:t>Thought starter: How might persuasion help us when we share our opinions?</w:t>
      </w:r>
    </w:p>
    <w:p w14:paraId="6BF62D88" w14:textId="77777777" w:rsidR="0060207D" w:rsidRDefault="0060207D" w:rsidP="0060207D">
      <w:pPr>
        <w:pStyle w:val="Heading3"/>
        <w:spacing w:before="300" w:after="300" w:line="288" w:lineRule="atLeast"/>
        <w:rPr>
          <w:rFonts w:ascii="Arial" w:hAnsi="Arial" w:cs="Arial"/>
          <w:b/>
          <w:bCs/>
          <w:color w:val="0A0A0A"/>
          <w:sz w:val="53"/>
          <w:szCs w:val="53"/>
        </w:rPr>
      </w:pPr>
      <w:r>
        <w:rPr>
          <w:rFonts w:ascii="Arial" w:hAnsi="Arial" w:cs="Arial"/>
          <w:b/>
          <w:bCs/>
          <w:color w:val="0A0A0A"/>
          <w:sz w:val="53"/>
          <w:szCs w:val="53"/>
        </w:rPr>
        <w:t>Recapping Persuasion</w:t>
      </w:r>
    </w:p>
    <w:p w14:paraId="5E3DB91C" w14:textId="77777777" w:rsidR="0060207D" w:rsidRDefault="0060207D" w:rsidP="0060207D">
      <w:pPr>
        <w:pStyle w:val="NormalWeb"/>
        <w:rPr>
          <w:rFonts w:ascii="Arial" w:hAnsi="Arial" w:cs="Arial"/>
          <w:color w:val="000000"/>
          <w:sz w:val="21"/>
          <w:szCs w:val="21"/>
        </w:rPr>
      </w:pPr>
      <w:r>
        <w:rPr>
          <w:rFonts w:ascii="Arial" w:hAnsi="Arial" w:cs="Arial"/>
          <w:color w:val="000000"/>
          <w:sz w:val="21"/>
          <w:szCs w:val="21"/>
        </w:rPr>
        <w:t>1. We know that there are always reasons why we want to persuade people. You may want people to believe you, to get them to take action or you may want to change someone’s mind about something.</w:t>
      </w:r>
    </w:p>
    <w:p w14:paraId="00F34702" w14:textId="77777777" w:rsidR="0060207D" w:rsidRDefault="0060207D" w:rsidP="0060207D">
      <w:pPr>
        <w:pStyle w:val="NormalWeb"/>
        <w:rPr>
          <w:rFonts w:ascii="Arial" w:hAnsi="Arial" w:cs="Arial"/>
          <w:color w:val="000000"/>
          <w:sz w:val="21"/>
          <w:szCs w:val="21"/>
        </w:rPr>
      </w:pPr>
      <w:r>
        <w:rPr>
          <w:rFonts w:ascii="Arial" w:hAnsi="Arial" w:cs="Arial"/>
          <w:color w:val="000000"/>
          <w:sz w:val="21"/>
          <w:szCs w:val="21"/>
        </w:rPr>
        <w:t>Here are some very common devices to use when trying to persuade someone:</w:t>
      </w:r>
    </w:p>
    <w:tbl>
      <w:tblPr>
        <w:tblW w:w="9778" w:type="dxa"/>
        <w:tblCellMar>
          <w:top w:w="15" w:type="dxa"/>
          <w:left w:w="15" w:type="dxa"/>
          <w:bottom w:w="15" w:type="dxa"/>
          <w:right w:w="15" w:type="dxa"/>
        </w:tblCellMar>
        <w:tblLook w:val="04A0" w:firstRow="1" w:lastRow="0" w:firstColumn="1" w:lastColumn="0" w:noHBand="0" w:noVBand="1"/>
      </w:tblPr>
      <w:tblGrid>
        <w:gridCol w:w="2365"/>
        <w:gridCol w:w="7413"/>
      </w:tblGrid>
      <w:tr w:rsidR="0060207D" w14:paraId="2709F462" w14:textId="77777777" w:rsidTr="0060207D">
        <w:trPr>
          <w:trHeight w:val="672"/>
        </w:trPr>
        <w:tc>
          <w:tcPr>
            <w:tcW w:w="0" w:type="auto"/>
            <w:vAlign w:val="center"/>
            <w:hideMark/>
          </w:tcPr>
          <w:p w14:paraId="0FF7D76B" w14:textId="77777777" w:rsidR="0060207D" w:rsidRDefault="0060207D">
            <w:pPr>
              <w:rPr>
                <w:rFonts w:ascii="Times New Roman" w:hAnsi="Times New Roman" w:cs="Times New Roman"/>
                <w:color w:val="auto"/>
              </w:rPr>
            </w:pPr>
            <w:r>
              <w:rPr>
                <w:rStyle w:val="Strong"/>
              </w:rPr>
              <w:t>Persuasive Device</w:t>
            </w:r>
          </w:p>
        </w:tc>
        <w:tc>
          <w:tcPr>
            <w:tcW w:w="0" w:type="auto"/>
            <w:vAlign w:val="center"/>
            <w:hideMark/>
          </w:tcPr>
          <w:p w14:paraId="320FE67C" w14:textId="77777777" w:rsidR="0060207D" w:rsidRDefault="0060207D">
            <w:r>
              <w:rPr>
                <w:rStyle w:val="Strong"/>
              </w:rPr>
              <w:t>Description</w:t>
            </w:r>
          </w:p>
        </w:tc>
      </w:tr>
      <w:tr w:rsidR="0060207D" w14:paraId="43B3F4FB" w14:textId="77777777" w:rsidTr="0060207D">
        <w:trPr>
          <w:trHeight w:val="326"/>
        </w:trPr>
        <w:tc>
          <w:tcPr>
            <w:tcW w:w="0" w:type="auto"/>
            <w:shd w:val="clear" w:color="auto" w:fill="F2F2F2"/>
            <w:vAlign w:val="center"/>
            <w:hideMark/>
          </w:tcPr>
          <w:p w14:paraId="43F120D1" w14:textId="77777777" w:rsidR="0060207D" w:rsidRDefault="0060207D">
            <w:r>
              <w:rPr>
                <w:rStyle w:val="Strong"/>
              </w:rPr>
              <w:t>P</w:t>
            </w:r>
            <w:r>
              <w:t>ower of Three</w:t>
            </w:r>
          </w:p>
        </w:tc>
        <w:tc>
          <w:tcPr>
            <w:tcW w:w="0" w:type="auto"/>
            <w:shd w:val="clear" w:color="auto" w:fill="F2F2F2"/>
            <w:vAlign w:val="center"/>
            <w:hideMark/>
          </w:tcPr>
          <w:p w14:paraId="1484BF84" w14:textId="77777777" w:rsidR="0060207D" w:rsidRDefault="0060207D">
            <w:r>
              <w:t>Including lists of three items/reasons in your writing.</w:t>
            </w:r>
          </w:p>
        </w:tc>
      </w:tr>
      <w:tr w:rsidR="0060207D" w14:paraId="0BDAD0C9" w14:textId="77777777" w:rsidTr="0060207D">
        <w:trPr>
          <w:trHeight w:val="672"/>
        </w:trPr>
        <w:tc>
          <w:tcPr>
            <w:tcW w:w="0" w:type="auto"/>
            <w:vAlign w:val="center"/>
            <w:hideMark/>
          </w:tcPr>
          <w:p w14:paraId="69CA2CB4" w14:textId="77777777" w:rsidR="0060207D" w:rsidRDefault="0060207D">
            <w:r>
              <w:rPr>
                <w:rStyle w:val="Strong"/>
              </w:rPr>
              <w:t>E</w:t>
            </w:r>
            <w:r>
              <w:t>motive Language</w:t>
            </w:r>
          </w:p>
        </w:tc>
        <w:tc>
          <w:tcPr>
            <w:tcW w:w="0" w:type="auto"/>
            <w:vAlign w:val="center"/>
            <w:hideMark/>
          </w:tcPr>
          <w:p w14:paraId="0C21E856" w14:textId="77777777" w:rsidR="0060207D" w:rsidRDefault="0060207D">
            <w:r>
              <w:t>Words, phrases, and imagery that create an emotional response.</w:t>
            </w:r>
          </w:p>
        </w:tc>
      </w:tr>
      <w:tr w:rsidR="0060207D" w14:paraId="5BA90F7A" w14:textId="77777777" w:rsidTr="0060207D">
        <w:trPr>
          <w:trHeight w:val="672"/>
        </w:trPr>
        <w:tc>
          <w:tcPr>
            <w:tcW w:w="0" w:type="auto"/>
            <w:shd w:val="clear" w:color="auto" w:fill="F2F2F2"/>
            <w:vAlign w:val="center"/>
            <w:hideMark/>
          </w:tcPr>
          <w:p w14:paraId="64886291" w14:textId="77777777" w:rsidR="0060207D" w:rsidRDefault="0060207D">
            <w:r>
              <w:rPr>
                <w:rStyle w:val="Strong"/>
              </w:rPr>
              <w:t>R</w:t>
            </w:r>
            <w:r>
              <w:t>hetorical Questions</w:t>
            </w:r>
          </w:p>
        </w:tc>
        <w:tc>
          <w:tcPr>
            <w:tcW w:w="0" w:type="auto"/>
            <w:shd w:val="clear" w:color="auto" w:fill="F2F2F2"/>
            <w:vAlign w:val="center"/>
            <w:hideMark/>
          </w:tcPr>
          <w:p w14:paraId="5F3A53AD" w14:textId="77777777" w:rsidR="0060207D" w:rsidRDefault="0060207D">
            <w:r>
              <w:t>Questions to get your audience thinking – they don’t require an answer.</w:t>
            </w:r>
          </w:p>
        </w:tc>
      </w:tr>
      <w:tr w:rsidR="0060207D" w14:paraId="11ACAB7D" w14:textId="77777777" w:rsidTr="0060207D">
        <w:trPr>
          <w:trHeight w:val="653"/>
        </w:trPr>
        <w:tc>
          <w:tcPr>
            <w:tcW w:w="0" w:type="auto"/>
            <w:vAlign w:val="center"/>
            <w:hideMark/>
          </w:tcPr>
          <w:p w14:paraId="7FC3B048" w14:textId="77777777" w:rsidR="0060207D" w:rsidRDefault="0060207D">
            <w:r>
              <w:rPr>
                <w:rStyle w:val="Strong"/>
              </w:rPr>
              <w:t>S</w:t>
            </w:r>
            <w:r>
              <w:t>ay Again (repetition)</w:t>
            </w:r>
          </w:p>
        </w:tc>
        <w:tc>
          <w:tcPr>
            <w:tcW w:w="0" w:type="auto"/>
            <w:vAlign w:val="center"/>
            <w:hideMark/>
          </w:tcPr>
          <w:p w14:paraId="114EA8C1" w14:textId="77777777" w:rsidR="0060207D" w:rsidRDefault="0060207D">
            <w:r>
              <w:t>Repeating the same word, phrase or idea more than once for emphasis.</w:t>
            </w:r>
          </w:p>
        </w:tc>
      </w:tr>
      <w:tr w:rsidR="0060207D" w14:paraId="726FC417" w14:textId="77777777" w:rsidTr="0060207D">
        <w:trPr>
          <w:trHeight w:val="672"/>
        </w:trPr>
        <w:tc>
          <w:tcPr>
            <w:tcW w:w="0" w:type="auto"/>
            <w:shd w:val="clear" w:color="auto" w:fill="F2F2F2"/>
            <w:vAlign w:val="center"/>
            <w:hideMark/>
          </w:tcPr>
          <w:p w14:paraId="283B96CE" w14:textId="77777777" w:rsidR="0060207D" w:rsidRDefault="0060207D">
            <w:r>
              <w:rPr>
                <w:rStyle w:val="Strong"/>
              </w:rPr>
              <w:lastRenderedPageBreak/>
              <w:t>U</w:t>
            </w:r>
            <w:r>
              <w:t>ndermine opposing views</w:t>
            </w:r>
          </w:p>
        </w:tc>
        <w:tc>
          <w:tcPr>
            <w:tcW w:w="0" w:type="auto"/>
            <w:shd w:val="clear" w:color="auto" w:fill="F2F2F2"/>
            <w:vAlign w:val="center"/>
            <w:hideMark/>
          </w:tcPr>
          <w:p w14:paraId="11151FC0" w14:textId="77777777" w:rsidR="0060207D" w:rsidRDefault="0060207D">
            <w:r>
              <w:t>Criticise the opposing argument.</w:t>
            </w:r>
          </w:p>
        </w:tc>
      </w:tr>
      <w:tr w:rsidR="0060207D" w14:paraId="1386FDE6" w14:textId="77777777" w:rsidTr="0060207D">
        <w:trPr>
          <w:trHeight w:val="326"/>
        </w:trPr>
        <w:tc>
          <w:tcPr>
            <w:tcW w:w="0" w:type="auto"/>
            <w:vAlign w:val="center"/>
            <w:hideMark/>
          </w:tcPr>
          <w:p w14:paraId="44C2A12A" w14:textId="77777777" w:rsidR="0060207D" w:rsidRDefault="0060207D">
            <w:r>
              <w:rPr>
                <w:rStyle w:val="Strong"/>
              </w:rPr>
              <w:t>A</w:t>
            </w:r>
            <w:r>
              <w:t>necdote</w:t>
            </w:r>
          </w:p>
        </w:tc>
        <w:tc>
          <w:tcPr>
            <w:tcW w:w="0" w:type="auto"/>
            <w:vAlign w:val="center"/>
            <w:hideMark/>
          </w:tcPr>
          <w:p w14:paraId="79AD9701" w14:textId="77777777" w:rsidR="0060207D" w:rsidRDefault="0060207D">
            <w:r>
              <w:t>Include little stories to illustrate a point.</w:t>
            </w:r>
          </w:p>
        </w:tc>
      </w:tr>
      <w:tr w:rsidR="0060207D" w14:paraId="027E0548" w14:textId="77777777" w:rsidTr="0060207D">
        <w:trPr>
          <w:trHeight w:val="672"/>
        </w:trPr>
        <w:tc>
          <w:tcPr>
            <w:tcW w:w="0" w:type="auto"/>
            <w:shd w:val="clear" w:color="auto" w:fill="F2F2F2"/>
            <w:vAlign w:val="center"/>
            <w:hideMark/>
          </w:tcPr>
          <w:p w14:paraId="3CC70FD6" w14:textId="77777777" w:rsidR="0060207D" w:rsidRDefault="0060207D">
            <w:r>
              <w:rPr>
                <w:rStyle w:val="Strong"/>
              </w:rPr>
              <w:t>D</w:t>
            </w:r>
            <w:r>
              <w:t>irect Address</w:t>
            </w:r>
          </w:p>
        </w:tc>
        <w:tc>
          <w:tcPr>
            <w:tcW w:w="0" w:type="auto"/>
            <w:shd w:val="clear" w:color="auto" w:fill="F2F2F2"/>
            <w:vAlign w:val="center"/>
            <w:hideMark/>
          </w:tcPr>
          <w:p w14:paraId="3BB74FD2" w14:textId="77777777" w:rsidR="0060207D" w:rsidRDefault="0060207D">
            <w:r>
              <w:t>Involve your audience by speaking to them directly using personal pronouns and shared experience. </w:t>
            </w:r>
          </w:p>
        </w:tc>
      </w:tr>
      <w:tr w:rsidR="0060207D" w14:paraId="2370D4A8" w14:textId="77777777" w:rsidTr="0060207D">
        <w:trPr>
          <w:trHeight w:val="326"/>
        </w:trPr>
        <w:tc>
          <w:tcPr>
            <w:tcW w:w="0" w:type="auto"/>
            <w:vAlign w:val="center"/>
            <w:hideMark/>
          </w:tcPr>
          <w:p w14:paraId="379D5467" w14:textId="77777777" w:rsidR="0060207D" w:rsidRDefault="0060207D">
            <w:r>
              <w:rPr>
                <w:rStyle w:val="Strong"/>
              </w:rPr>
              <w:t>E</w:t>
            </w:r>
            <w:r>
              <w:t>xaggeration</w:t>
            </w:r>
          </w:p>
        </w:tc>
        <w:tc>
          <w:tcPr>
            <w:tcW w:w="0" w:type="auto"/>
            <w:vAlign w:val="center"/>
            <w:hideMark/>
          </w:tcPr>
          <w:p w14:paraId="29BBC492" w14:textId="77777777" w:rsidR="0060207D" w:rsidRDefault="0060207D">
            <w:r>
              <w:t>Being over-the-top to get a point across.</w:t>
            </w:r>
          </w:p>
        </w:tc>
      </w:tr>
    </w:tbl>
    <w:p w14:paraId="3A9AECAD" w14:textId="77777777" w:rsidR="0060207D" w:rsidRDefault="0060207D" w:rsidP="0060207D">
      <w:pPr>
        <w:pStyle w:val="NormalWeb"/>
        <w:rPr>
          <w:rFonts w:ascii="Arial" w:hAnsi="Arial" w:cs="Arial"/>
          <w:color w:val="000000"/>
          <w:sz w:val="21"/>
          <w:szCs w:val="21"/>
        </w:rPr>
      </w:pPr>
      <w:r>
        <w:rPr>
          <w:rFonts w:ascii="Arial" w:hAnsi="Arial" w:cs="Arial"/>
          <w:color w:val="000000"/>
          <w:sz w:val="21"/>
          <w:szCs w:val="21"/>
        </w:rPr>
        <w:t>2. You are now going to view a clip from a feature-length documentary; 2040. This film is about climate change, and it imagines what the future might look like if we apply currently existing solutions and technologies to help meet the challenges of climate change.</w:t>
      </w:r>
    </w:p>
    <w:p w14:paraId="647672CD" w14:textId="77777777" w:rsidR="0060207D" w:rsidRDefault="0060207D" w:rsidP="0060207D">
      <w:pPr>
        <w:pStyle w:val="NormalWeb"/>
        <w:rPr>
          <w:rFonts w:ascii="Arial" w:hAnsi="Arial" w:cs="Arial"/>
          <w:color w:val="000000"/>
          <w:sz w:val="21"/>
          <w:szCs w:val="21"/>
        </w:rPr>
      </w:pPr>
      <w:r>
        <w:rPr>
          <w:rFonts w:ascii="Arial" w:hAnsi="Arial" w:cs="Arial"/>
          <w:color w:val="000000"/>
          <w:sz w:val="21"/>
          <w:szCs w:val="21"/>
        </w:rPr>
        <w:t>While you watch, pay close attention to what you think the purpose of this film might be; for example, how is the film-maker/narrator (Damon) wanting the audience to respond?</w:t>
      </w:r>
    </w:p>
    <w:p w14:paraId="2F1F0707" w14:textId="4A576BFA" w:rsidR="0060207D" w:rsidRDefault="0060207D" w:rsidP="0060207D">
      <w:pPr>
        <w:rPr>
          <w:rFonts w:ascii="Times New Roman" w:hAnsi="Times New Roman" w:cs="Times New Roman"/>
          <w:color w:val="auto"/>
        </w:rPr>
      </w:pPr>
      <w:r>
        <w:rPr>
          <w:noProof/>
          <w:color w:val="1779BA"/>
        </w:rPr>
        <w:drawing>
          <wp:inline distT="0" distB="0" distL="0" distR="0" wp14:anchorId="697A2745" wp14:editId="55DE4059">
            <wp:extent cx="5943600" cy="3343275"/>
            <wp:effectExtent l="0" t="0" r="0" b="0"/>
            <wp:docPr id="2" name="Picture 2" descr="A person looking at the camera&#10;&#10;Description automatically generated">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45D683D" w14:textId="77777777" w:rsidR="0060207D" w:rsidRDefault="00460588" w:rsidP="0060207D">
      <w:pPr>
        <w:pStyle w:val="NormalWeb"/>
        <w:rPr>
          <w:rFonts w:ascii="Arial" w:hAnsi="Arial" w:cs="Arial"/>
          <w:color w:val="000000"/>
          <w:sz w:val="21"/>
          <w:szCs w:val="21"/>
        </w:rPr>
      </w:pPr>
      <w:hyperlink r:id="rId10" w:tgtFrame="_blank" w:history="1">
        <w:r w:rsidR="0060207D">
          <w:rPr>
            <w:rStyle w:val="Hyperlink"/>
            <w:rFonts w:ascii="Arial" w:hAnsi="Arial" w:cs="Arial"/>
            <w:color w:val="1779BA"/>
            <w:sz w:val="21"/>
            <w:szCs w:val="21"/>
          </w:rPr>
          <w:t>2040 – Setting Up The Journey</w:t>
        </w:r>
      </w:hyperlink>
      <w:r w:rsidR="0060207D">
        <w:rPr>
          <w:rFonts w:ascii="Arial" w:hAnsi="Arial" w:cs="Arial"/>
          <w:color w:val="000000"/>
          <w:sz w:val="21"/>
          <w:szCs w:val="21"/>
        </w:rPr>
        <w:t> </w:t>
      </w:r>
      <w:r w:rsidR="0060207D">
        <w:rPr>
          <w:rFonts w:ascii="Arial" w:hAnsi="Arial" w:cs="Arial"/>
          <w:color w:val="000000"/>
          <w:sz w:val="21"/>
          <w:szCs w:val="21"/>
        </w:rPr>
        <w:br/>
      </w:r>
      <w:r w:rsidR="0060207D">
        <w:rPr>
          <w:rStyle w:val="Strong"/>
          <w:rFonts w:ascii="Arial" w:hAnsi="Arial" w:cs="Arial"/>
          <w:color w:val="000000"/>
          <w:sz w:val="21"/>
          <w:szCs w:val="21"/>
        </w:rPr>
        <w:t>Password: 2040_EDU</w:t>
      </w:r>
      <w:r w:rsidR="0060207D">
        <w:rPr>
          <w:rFonts w:ascii="Arial" w:hAnsi="Arial" w:cs="Arial"/>
          <w:color w:val="000000"/>
          <w:sz w:val="21"/>
          <w:szCs w:val="21"/>
        </w:rPr>
        <w:t> </w:t>
      </w:r>
      <w:r w:rsidR="0060207D">
        <w:rPr>
          <w:rFonts w:ascii="Arial" w:hAnsi="Arial" w:cs="Arial"/>
          <w:color w:val="000000"/>
          <w:sz w:val="21"/>
          <w:szCs w:val="21"/>
        </w:rPr>
        <w:br/>
        <w:t>(https://vimeo.com/showcase/6167669/video/336505203)</w:t>
      </w:r>
    </w:p>
    <w:p w14:paraId="1E74DE0E" w14:textId="77777777" w:rsidR="0060207D" w:rsidRDefault="0060207D" w:rsidP="0060207D">
      <w:pPr>
        <w:pStyle w:val="NormalWeb"/>
        <w:rPr>
          <w:rFonts w:ascii="Arial" w:hAnsi="Arial" w:cs="Arial"/>
          <w:color w:val="000000"/>
          <w:sz w:val="21"/>
          <w:szCs w:val="21"/>
        </w:rPr>
      </w:pPr>
      <w:r>
        <w:rPr>
          <w:rFonts w:ascii="Arial" w:hAnsi="Arial" w:cs="Arial"/>
          <w:color w:val="000000"/>
          <w:sz w:val="21"/>
          <w:szCs w:val="21"/>
        </w:rPr>
        <w:t>Once complete, take a look at the table below. Place a tick (in Column B) next to the listed purpose/s (in Column A) that you think Damon is trying to achieve with his film. It may be one, two or all three of these.</w:t>
      </w:r>
    </w:p>
    <w:p w14:paraId="0477762A" w14:textId="77777777" w:rsidR="0060207D" w:rsidRDefault="0060207D" w:rsidP="0060207D">
      <w:pPr>
        <w:pStyle w:val="NormalWeb"/>
        <w:rPr>
          <w:rFonts w:ascii="Arial" w:hAnsi="Arial" w:cs="Arial"/>
          <w:color w:val="000000"/>
          <w:sz w:val="21"/>
          <w:szCs w:val="21"/>
        </w:rPr>
      </w:pPr>
      <w:r>
        <w:rPr>
          <w:rFonts w:ascii="Arial" w:hAnsi="Arial" w:cs="Arial"/>
          <w:color w:val="000000"/>
          <w:sz w:val="21"/>
          <w:szCs w:val="21"/>
        </w:rPr>
        <w:t>Then, in Column C, note why you think this – what was it in the film that made you think he was doing this?</w:t>
      </w:r>
    </w:p>
    <w:tbl>
      <w:tblPr>
        <w:tblStyle w:val="PlainTable1"/>
        <w:tblW w:w="9619" w:type="dxa"/>
        <w:tblLook w:val="04A0" w:firstRow="1" w:lastRow="0" w:firstColumn="1" w:lastColumn="0" w:noHBand="0" w:noVBand="1"/>
      </w:tblPr>
      <w:tblGrid>
        <w:gridCol w:w="4554"/>
        <w:gridCol w:w="1584"/>
        <w:gridCol w:w="3481"/>
      </w:tblGrid>
      <w:tr w:rsidR="0060207D" w14:paraId="2D1C07EB" w14:textId="77777777" w:rsidTr="0060207D">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5FCC9C6" w14:textId="77777777" w:rsidR="0060207D" w:rsidRDefault="0060207D" w:rsidP="0060207D">
            <w:pPr>
              <w:jc w:val="left"/>
              <w:rPr>
                <w:rFonts w:ascii="Times New Roman" w:hAnsi="Times New Roman" w:cs="Times New Roman"/>
                <w:color w:val="auto"/>
              </w:rPr>
            </w:pPr>
            <w:r>
              <w:rPr>
                <w:rStyle w:val="Strong"/>
              </w:rPr>
              <w:lastRenderedPageBreak/>
              <w:t>Column A. Purpose</w:t>
            </w:r>
          </w:p>
        </w:tc>
        <w:tc>
          <w:tcPr>
            <w:tcW w:w="0" w:type="auto"/>
            <w:vAlign w:val="center"/>
            <w:hideMark/>
          </w:tcPr>
          <w:p w14:paraId="7DD5AAAF" w14:textId="77777777" w:rsidR="0060207D" w:rsidRDefault="0060207D" w:rsidP="0060207D">
            <w:pPr>
              <w:jc w:val="left"/>
              <w:cnfStyle w:val="100000000000" w:firstRow="1" w:lastRow="0" w:firstColumn="0" w:lastColumn="0" w:oddVBand="0" w:evenVBand="0" w:oddHBand="0" w:evenHBand="0" w:firstRowFirstColumn="0" w:firstRowLastColumn="0" w:lastRowFirstColumn="0" w:lastRowLastColumn="0"/>
            </w:pPr>
            <w:r>
              <w:rPr>
                <w:rStyle w:val="Strong"/>
              </w:rPr>
              <w:t>Column B. Tick</w:t>
            </w:r>
          </w:p>
        </w:tc>
        <w:tc>
          <w:tcPr>
            <w:tcW w:w="0" w:type="auto"/>
            <w:vAlign w:val="center"/>
            <w:hideMark/>
          </w:tcPr>
          <w:p w14:paraId="09020239" w14:textId="77777777" w:rsidR="0060207D" w:rsidRDefault="0060207D" w:rsidP="0060207D">
            <w:pPr>
              <w:jc w:val="left"/>
              <w:cnfStyle w:val="100000000000" w:firstRow="1" w:lastRow="0" w:firstColumn="0" w:lastColumn="0" w:oddVBand="0" w:evenVBand="0" w:oddHBand="0" w:evenHBand="0" w:firstRowFirstColumn="0" w:firstRowLastColumn="0" w:lastRowFirstColumn="0" w:lastRowLastColumn="0"/>
            </w:pPr>
            <w:r>
              <w:rPr>
                <w:rStyle w:val="Strong"/>
              </w:rPr>
              <w:t>Column C. What Makes You Think This?</w:t>
            </w:r>
          </w:p>
        </w:tc>
      </w:tr>
      <w:tr w:rsidR="0060207D" w14:paraId="2A5581B6" w14:textId="77777777" w:rsidTr="0060207D">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7689997" w14:textId="77777777" w:rsidR="0060207D" w:rsidRDefault="0060207D" w:rsidP="0060207D">
            <w:pPr>
              <w:jc w:val="left"/>
            </w:pPr>
            <w:r>
              <w:t>To get people to believe him about something</w:t>
            </w:r>
          </w:p>
        </w:tc>
        <w:tc>
          <w:tcPr>
            <w:tcW w:w="0" w:type="auto"/>
            <w:vAlign w:val="center"/>
            <w:hideMark/>
          </w:tcPr>
          <w:p w14:paraId="72D8F9D0" w14:textId="77777777" w:rsidR="0060207D" w:rsidRDefault="0060207D" w:rsidP="0060207D">
            <w:pPr>
              <w:jc w:val="left"/>
              <w:cnfStyle w:val="000000100000" w:firstRow="0" w:lastRow="0" w:firstColumn="0" w:lastColumn="0" w:oddVBand="0" w:evenVBand="0" w:oddHBand="1" w:evenHBand="0" w:firstRowFirstColumn="0" w:firstRowLastColumn="0" w:lastRowFirstColumn="0" w:lastRowLastColumn="0"/>
            </w:pPr>
            <w:r>
              <w:t> </w:t>
            </w:r>
          </w:p>
        </w:tc>
        <w:tc>
          <w:tcPr>
            <w:tcW w:w="0" w:type="auto"/>
            <w:vAlign w:val="center"/>
            <w:hideMark/>
          </w:tcPr>
          <w:p w14:paraId="08F4971A" w14:textId="77777777" w:rsidR="0060207D" w:rsidRDefault="0060207D" w:rsidP="0060207D">
            <w:pPr>
              <w:jc w:val="left"/>
              <w:cnfStyle w:val="000000100000" w:firstRow="0" w:lastRow="0" w:firstColumn="0" w:lastColumn="0" w:oddVBand="0" w:evenVBand="0" w:oddHBand="1" w:evenHBand="0" w:firstRowFirstColumn="0" w:firstRowLastColumn="0" w:lastRowFirstColumn="0" w:lastRowLastColumn="0"/>
            </w:pPr>
          </w:p>
        </w:tc>
      </w:tr>
      <w:tr w:rsidR="0060207D" w14:paraId="68D6B243" w14:textId="77777777" w:rsidTr="0060207D">
        <w:trPr>
          <w:trHeight w:val="31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D5DDE9D" w14:textId="77777777" w:rsidR="0060207D" w:rsidRDefault="0060207D" w:rsidP="0060207D">
            <w:pPr>
              <w:jc w:val="left"/>
            </w:pPr>
            <w:r>
              <w:t>To get someone to take action</w:t>
            </w:r>
          </w:p>
        </w:tc>
        <w:tc>
          <w:tcPr>
            <w:tcW w:w="0" w:type="auto"/>
            <w:vAlign w:val="center"/>
            <w:hideMark/>
          </w:tcPr>
          <w:p w14:paraId="0531E90E" w14:textId="77777777" w:rsidR="0060207D" w:rsidRDefault="0060207D" w:rsidP="0060207D">
            <w:pPr>
              <w:jc w:val="left"/>
              <w:cnfStyle w:val="000000000000" w:firstRow="0" w:lastRow="0" w:firstColumn="0" w:lastColumn="0" w:oddVBand="0" w:evenVBand="0" w:oddHBand="0" w:evenHBand="0" w:firstRowFirstColumn="0" w:firstRowLastColumn="0" w:lastRowFirstColumn="0" w:lastRowLastColumn="0"/>
            </w:pPr>
            <w:r>
              <w:t> </w:t>
            </w:r>
          </w:p>
        </w:tc>
        <w:tc>
          <w:tcPr>
            <w:tcW w:w="0" w:type="auto"/>
            <w:vAlign w:val="center"/>
            <w:hideMark/>
          </w:tcPr>
          <w:p w14:paraId="66C68484" w14:textId="77777777" w:rsidR="0060207D" w:rsidRDefault="0060207D" w:rsidP="0060207D">
            <w:pPr>
              <w:jc w:val="left"/>
              <w:cnfStyle w:val="000000000000" w:firstRow="0" w:lastRow="0" w:firstColumn="0" w:lastColumn="0" w:oddVBand="0" w:evenVBand="0" w:oddHBand="0" w:evenHBand="0" w:firstRowFirstColumn="0" w:firstRowLastColumn="0" w:lastRowFirstColumn="0" w:lastRowLastColumn="0"/>
            </w:pPr>
          </w:p>
        </w:tc>
      </w:tr>
      <w:tr w:rsidR="0060207D" w14:paraId="0B68F6A6" w14:textId="77777777" w:rsidTr="0060207D">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F81AD47" w14:textId="77777777" w:rsidR="0060207D" w:rsidRDefault="0060207D" w:rsidP="0060207D">
            <w:pPr>
              <w:jc w:val="left"/>
            </w:pPr>
            <w:r>
              <w:t>To change someone’s mind about something</w:t>
            </w:r>
          </w:p>
        </w:tc>
        <w:tc>
          <w:tcPr>
            <w:tcW w:w="0" w:type="auto"/>
            <w:vAlign w:val="center"/>
            <w:hideMark/>
          </w:tcPr>
          <w:p w14:paraId="7CE136B6" w14:textId="77777777" w:rsidR="0060207D" w:rsidRDefault="0060207D" w:rsidP="0060207D">
            <w:pPr>
              <w:jc w:val="left"/>
              <w:cnfStyle w:val="000000100000" w:firstRow="0" w:lastRow="0" w:firstColumn="0" w:lastColumn="0" w:oddVBand="0" w:evenVBand="0" w:oddHBand="1" w:evenHBand="0" w:firstRowFirstColumn="0" w:firstRowLastColumn="0" w:lastRowFirstColumn="0" w:lastRowLastColumn="0"/>
            </w:pPr>
            <w:r>
              <w:t> </w:t>
            </w:r>
          </w:p>
        </w:tc>
        <w:tc>
          <w:tcPr>
            <w:tcW w:w="0" w:type="auto"/>
            <w:vAlign w:val="center"/>
            <w:hideMark/>
          </w:tcPr>
          <w:p w14:paraId="66FCCD9D" w14:textId="77777777" w:rsidR="0060207D" w:rsidRDefault="0060207D" w:rsidP="0060207D">
            <w:pPr>
              <w:jc w:val="left"/>
              <w:cnfStyle w:val="000000100000" w:firstRow="0" w:lastRow="0" w:firstColumn="0" w:lastColumn="0" w:oddVBand="0" w:evenVBand="0" w:oddHBand="1" w:evenHBand="0" w:firstRowFirstColumn="0" w:firstRowLastColumn="0" w:lastRowFirstColumn="0" w:lastRowLastColumn="0"/>
            </w:pPr>
          </w:p>
        </w:tc>
      </w:tr>
    </w:tbl>
    <w:p w14:paraId="54CB0662" w14:textId="77777777" w:rsidR="0060207D" w:rsidRDefault="0060207D" w:rsidP="0060207D">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Analysing Persuasive Devices</w:t>
      </w:r>
    </w:p>
    <w:p w14:paraId="0BC0D3C4" w14:textId="77777777" w:rsidR="0060207D" w:rsidRDefault="0060207D" w:rsidP="0060207D">
      <w:pPr>
        <w:pStyle w:val="NormalWeb"/>
        <w:rPr>
          <w:rFonts w:ascii="Arial" w:hAnsi="Arial" w:cs="Arial"/>
          <w:color w:val="000000"/>
          <w:sz w:val="21"/>
          <w:szCs w:val="21"/>
        </w:rPr>
      </w:pPr>
      <w:r>
        <w:rPr>
          <w:rStyle w:val="Strong"/>
          <w:rFonts w:ascii="Arial" w:hAnsi="Arial" w:cs="Arial"/>
          <w:color w:val="000000"/>
          <w:sz w:val="21"/>
          <w:szCs w:val="21"/>
        </w:rPr>
        <w:t>1. Group Task</w:t>
      </w:r>
    </w:p>
    <w:p w14:paraId="7F88CAD5" w14:textId="77777777" w:rsidR="0060207D" w:rsidRDefault="0060207D" w:rsidP="0060207D">
      <w:pPr>
        <w:pStyle w:val="NormalWeb"/>
        <w:rPr>
          <w:rFonts w:ascii="Arial" w:hAnsi="Arial" w:cs="Arial"/>
          <w:color w:val="000000"/>
          <w:sz w:val="21"/>
          <w:szCs w:val="21"/>
        </w:rPr>
      </w:pPr>
      <w:r>
        <w:rPr>
          <w:rFonts w:ascii="Arial" w:hAnsi="Arial" w:cs="Arial"/>
          <w:color w:val="000000"/>
          <w:sz w:val="21"/>
          <w:szCs w:val="21"/>
        </w:rPr>
        <w:t>Your teacher is going to divide your class into groups. Each group will be assigned one (or two) of the persuasive devices. Write your group’s device in Column A of the table below.</w:t>
      </w:r>
    </w:p>
    <w:p w14:paraId="3DDA5C45" w14:textId="77777777" w:rsidR="0060207D" w:rsidRDefault="0060207D" w:rsidP="0060207D">
      <w:pPr>
        <w:pStyle w:val="NormalWeb"/>
        <w:rPr>
          <w:rFonts w:ascii="Arial" w:hAnsi="Arial" w:cs="Arial"/>
          <w:color w:val="000000"/>
          <w:sz w:val="21"/>
          <w:szCs w:val="21"/>
        </w:rPr>
      </w:pPr>
      <w:r>
        <w:rPr>
          <w:rFonts w:ascii="Arial" w:hAnsi="Arial" w:cs="Arial"/>
          <w:color w:val="000000"/>
          <w:sz w:val="21"/>
          <w:szCs w:val="21"/>
        </w:rPr>
        <w:t>Watch the </w:t>
      </w:r>
      <w:r>
        <w:rPr>
          <w:rStyle w:val="Strong"/>
          <w:rFonts w:ascii="Arial" w:hAnsi="Arial" w:cs="Arial"/>
          <w:color w:val="000000"/>
          <w:sz w:val="21"/>
          <w:szCs w:val="21"/>
        </w:rPr>
        <w:t>first</w:t>
      </w:r>
      <w:r>
        <w:rPr>
          <w:rFonts w:ascii="Arial" w:hAnsi="Arial" w:cs="Arial"/>
          <w:color w:val="000000"/>
          <w:sz w:val="21"/>
          <w:szCs w:val="21"/>
        </w:rPr>
        <w:t> clip again and write down examples of how your selected persuasive device is used in the clip (record in Column B). If you can, give examples (in Column C) of what was said/shown and the intended impact on the audience.</w:t>
      </w:r>
    </w:p>
    <w:tbl>
      <w:tblPr>
        <w:tblW w:w="8438" w:type="dxa"/>
        <w:tblCellMar>
          <w:top w:w="15" w:type="dxa"/>
          <w:left w:w="15" w:type="dxa"/>
          <w:bottom w:w="15" w:type="dxa"/>
          <w:right w:w="15" w:type="dxa"/>
        </w:tblCellMar>
        <w:tblLook w:val="04A0" w:firstRow="1" w:lastRow="0" w:firstColumn="1" w:lastColumn="0" w:noHBand="0" w:noVBand="1"/>
      </w:tblPr>
      <w:tblGrid>
        <w:gridCol w:w="3546"/>
        <w:gridCol w:w="2387"/>
        <w:gridCol w:w="2505"/>
      </w:tblGrid>
      <w:tr w:rsidR="0060207D" w14:paraId="005B8C9D" w14:textId="77777777" w:rsidTr="0060207D">
        <w:tc>
          <w:tcPr>
            <w:tcW w:w="0" w:type="auto"/>
            <w:vAlign w:val="center"/>
            <w:hideMark/>
          </w:tcPr>
          <w:p w14:paraId="7D128586" w14:textId="77777777" w:rsidR="0060207D" w:rsidRDefault="0060207D">
            <w:pPr>
              <w:rPr>
                <w:rFonts w:ascii="Times New Roman" w:hAnsi="Times New Roman" w:cs="Times New Roman"/>
                <w:color w:val="auto"/>
              </w:rPr>
            </w:pPr>
            <w:r>
              <w:rPr>
                <w:rStyle w:val="Strong"/>
              </w:rPr>
              <w:t>Column A. Persuasive Device</w:t>
            </w:r>
          </w:p>
        </w:tc>
        <w:tc>
          <w:tcPr>
            <w:tcW w:w="0" w:type="auto"/>
            <w:vAlign w:val="center"/>
            <w:hideMark/>
          </w:tcPr>
          <w:p w14:paraId="4A996A4D" w14:textId="77777777" w:rsidR="0060207D" w:rsidRDefault="0060207D">
            <w:r>
              <w:rPr>
                <w:rStyle w:val="Strong"/>
              </w:rPr>
              <w:t>Column B. Example</w:t>
            </w:r>
          </w:p>
        </w:tc>
        <w:tc>
          <w:tcPr>
            <w:tcW w:w="0" w:type="auto"/>
            <w:vAlign w:val="center"/>
            <w:hideMark/>
          </w:tcPr>
          <w:p w14:paraId="7A8FF94A" w14:textId="77777777" w:rsidR="0060207D" w:rsidRDefault="0060207D">
            <w:r>
              <w:rPr>
                <w:rStyle w:val="Strong"/>
              </w:rPr>
              <w:t>Column C. Influence</w:t>
            </w:r>
          </w:p>
        </w:tc>
      </w:tr>
      <w:tr w:rsidR="0060207D" w14:paraId="1554F1D2" w14:textId="77777777" w:rsidTr="0060207D">
        <w:tc>
          <w:tcPr>
            <w:tcW w:w="0" w:type="auto"/>
            <w:shd w:val="clear" w:color="auto" w:fill="F2F2F2"/>
            <w:vAlign w:val="center"/>
            <w:hideMark/>
          </w:tcPr>
          <w:p w14:paraId="532E18E8" w14:textId="77777777" w:rsidR="0060207D" w:rsidRDefault="0060207D"/>
        </w:tc>
        <w:tc>
          <w:tcPr>
            <w:tcW w:w="0" w:type="auto"/>
            <w:shd w:val="clear" w:color="auto" w:fill="F2F2F2"/>
            <w:vAlign w:val="center"/>
            <w:hideMark/>
          </w:tcPr>
          <w:p w14:paraId="2A7E6D20" w14:textId="77777777" w:rsidR="0060207D" w:rsidRDefault="0060207D">
            <w:pPr>
              <w:rPr>
                <w:sz w:val="20"/>
                <w:szCs w:val="20"/>
              </w:rPr>
            </w:pPr>
          </w:p>
        </w:tc>
        <w:tc>
          <w:tcPr>
            <w:tcW w:w="0" w:type="auto"/>
            <w:shd w:val="clear" w:color="auto" w:fill="F2F2F2"/>
            <w:vAlign w:val="center"/>
            <w:hideMark/>
          </w:tcPr>
          <w:p w14:paraId="4F2D3B9E" w14:textId="77777777" w:rsidR="0060207D" w:rsidRDefault="0060207D">
            <w:pPr>
              <w:rPr>
                <w:sz w:val="20"/>
                <w:szCs w:val="20"/>
              </w:rPr>
            </w:pPr>
          </w:p>
        </w:tc>
      </w:tr>
      <w:tr w:rsidR="0060207D" w14:paraId="50D7FE78" w14:textId="77777777" w:rsidTr="0060207D">
        <w:tc>
          <w:tcPr>
            <w:tcW w:w="0" w:type="auto"/>
            <w:vAlign w:val="center"/>
            <w:hideMark/>
          </w:tcPr>
          <w:p w14:paraId="76CDBB76" w14:textId="77777777" w:rsidR="0060207D" w:rsidRDefault="0060207D">
            <w:pPr>
              <w:rPr>
                <w:sz w:val="20"/>
                <w:szCs w:val="20"/>
              </w:rPr>
            </w:pPr>
          </w:p>
        </w:tc>
        <w:tc>
          <w:tcPr>
            <w:tcW w:w="0" w:type="auto"/>
            <w:vAlign w:val="center"/>
            <w:hideMark/>
          </w:tcPr>
          <w:p w14:paraId="4D9D8438" w14:textId="77777777" w:rsidR="0060207D" w:rsidRDefault="0060207D">
            <w:pPr>
              <w:rPr>
                <w:sz w:val="20"/>
                <w:szCs w:val="20"/>
              </w:rPr>
            </w:pPr>
          </w:p>
        </w:tc>
        <w:tc>
          <w:tcPr>
            <w:tcW w:w="0" w:type="auto"/>
            <w:vAlign w:val="center"/>
            <w:hideMark/>
          </w:tcPr>
          <w:p w14:paraId="2EE636FB" w14:textId="77777777" w:rsidR="0060207D" w:rsidRDefault="0060207D">
            <w:pPr>
              <w:rPr>
                <w:sz w:val="20"/>
                <w:szCs w:val="20"/>
              </w:rPr>
            </w:pPr>
          </w:p>
        </w:tc>
      </w:tr>
    </w:tbl>
    <w:p w14:paraId="094A1FC8" w14:textId="77777777" w:rsidR="0060207D" w:rsidRDefault="0060207D" w:rsidP="0060207D">
      <w:pPr>
        <w:pStyle w:val="NormalWeb"/>
        <w:rPr>
          <w:rFonts w:ascii="Arial" w:hAnsi="Arial" w:cs="Arial"/>
          <w:color w:val="000000"/>
          <w:sz w:val="21"/>
          <w:szCs w:val="21"/>
        </w:rPr>
      </w:pPr>
      <w:r>
        <w:rPr>
          <w:rStyle w:val="Strong"/>
          <w:rFonts w:ascii="Arial" w:hAnsi="Arial" w:cs="Arial"/>
          <w:color w:val="000000"/>
          <w:sz w:val="21"/>
          <w:szCs w:val="21"/>
        </w:rPr>
        <w:t>2. Individual/Paired Task</w:t>
      </w:r>
    </w:p>
    <w:p w14:paraId="7BB1FB7E" w14:textId="77777777" w:rsidR="0060207D" w:rsidRDefault="0060207D" w:rsidP="0060207D">
      <w:pPr>
        <w:pStyle w:val="NormalWeb"/>
        <w:rPr>
          <w:rFonts w:ascii="Arial" w:hAnsi="Arial" w:cs="Arial"/>
          <w:color w:val="000000"/>
          <w:sz w:val="21"/>
          <w:szCs w:val="21"/>
        </w:rPr>
      </w:pPr>
      <w:r>
        <w:rPr>
          <w:rFonts w:ascii="Arial" w:hAnsi="Arial" w:cs="Arial"/>
          <w:color w:val="000000"/>
          <w:sz w:val="21"/>
          <w:szCs w:val="21"/>
        </w:rPr>
        <w:t>You will now watch another clip from the 2040 documentary. As you watch pay close attention to any persuasive devices that you think are being used (refer to Column A of the table below for a list of persuasive devices):</w:t>
      </w:r>
    </w:p>
    <w:p w14:paraId="760A07AF" w14:textId="22217A30" w:rsidR="0060207D" w:rsidRDefault="0060207D" w:rsidP="0060207D">
      <w:pPr>
        <w:rPr>
          <w:rFonts w:ascii="Times New Roman" w:hAnsi="Times New Roman" w:cs="Times New Roman"/>
          <w:color w:val="auto"/>
        </w:rPr>
      </w:pPr>
      <w:r>
        <w:rPr>
          <w:noProof/>
          <w:color w:val="1779BA"/>
        </w:rPr>
        <w:drawing>
          <wp:inline distT="0" distB="0" distL="0" distR="0" wp14:anchorId="0E417F20" wp14:editId="096DCABB">
            <wp:extent cx="4826000" cy="2714625"/>
            <wp:effectExtent l="0" t="0" r="0" b="3175"/>
            <wp:docPr id="1" name="Picture 1" descr="A person looking at the camera&#10;&#10;Description automatically generated">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7616" cy="2721159"/>
                    </a:xfrm>
                    <a:prstGeom prst="rect">
                      <a:avLst/>
                    </a:prstGeom>
                    <a:noFill/>
                    <a:ln>
                      <a:noFill/>
                    </a:ln>
                  </pic:spPr>
                </pic:pic>
              </a:graphicData>
            </a:graphic>
          </wp:inline>
        </w:drawing>
      </w:r>
    </w:p>
    <w:p w14:paraId="79D5A89A" w14:textId="77777777" w:rsidR="0060207D" w:rsidRDefault="00460588" w:rsidP="0060207D">
      <w:pPr>
        <w:pStyle w:val="NormalWeb"/>
        <w:rPr>
          <w:rFonts w:ascii="Arial" w:hAnsi="Arial" w:cs="Arial"/>
          <w:color w:val="000000"/>
          <w:sz w:val="21"/>
          <w:szCs w:val="21"/>
        </w:rPr>
      </w:pPr>
      <w:hyperlink r:id="rId13" w:tgtFrame="_blank" w:history="1">
        <w:r w:rsidR="0060207D">
          <w:rPr>
            <w:rStyle w:val="Hyperlink"/>
            <w:rFonts w:ascii="Arial" w:hAnsi="Arial" w:cs="Arial"/>
            <w:color w:val="1779BA"/>
            <w:sz w:val="21"/>
            <w:szCs w:val="21"/>
          </w:rPr>
          <w:t>2040 – Future Crystal</w:t>
        </w:r>
      </w:hyperlink>
      <w:r w:rsidR="0060207D">
        <w:rPr>
          <w:rFonts w:ascii="Arial" w:hAnsi="Arial" w:cs="Arial"/>
          <w:color w:val="000000"/>
          <w:sz w:val="21"/>
          <w:szCs w:val="21"/>
        </w:rPr>
        <w:t> </w:t>
      </w:r>
      <w:r w:rsidR="0060207D">
        <w:rPr>
          <w:rFonts w:ascii="Arial" w:hAnsi="Arial" w:cs="Arial"/>
          <w:color w:val="000000"/>
          <w:sz w:val="21"/>
          <w:szCs w:val="21"/>
        </w:rPr>
        <w:br/>
      </w:r>
      <w:r w:rsidR="0060207D">
        <w:rPr>
          <w:rStyle w:val="Strong"/>
          <w:rFonts w:ascii="Arial" w:hAnsi="Arial" w:cs="Arial"/>
          <w:color w:val="000000"/>
          <w:sz w:val="21"/>
          <w:szCs w:val="21"/>
        </w:rPr>
        <w:t>Password: 2040_EDU</w:t>
      </w:r>
      <w:r w:rsidR="0060207D">
        <w:rPr>
          <w:rFonts w:ascii="Arial" w:hAnsi="Arial" w:cs="Arial"/>
          <w:color w:val="000000"/>
          <w:sz w:val="21"/>
          <w:szCs w:val="21"/>
        </w:rPr>
        <w:t> </w:t>
      </w:r>
      <w:r w:rsidR="0060207D">
        <w:rPr>
          <w:rFonts w:ascii="Arial" w:hAnsi="Arial" w:cs="Arial"/>
          <w:color w:val="000000"/>
          <w:sz w:val="21"/>
          <w:szCs w:val="21"/>
        </w:rPr>
        <w:br/>
        <w:t>(https://vimeo.com/showcase/6167669/video/336506398)</w:t>
      </w:r>
    </w:p>
    <w:p w14:paraId="14B208AB" w14:textId="77777777" w:rsidR="0060207D" w:rsidRDefault="0060207D" w:rsidP="0060207D">
      <w:pPr>
        <w:pStyle w:val="NormalWeb"/>
        <w:rPr>
          <w:rFonts w:ascii="Arial" w:hAnsi="Arial" w:cs="Arial"/>
          <w:color w:val="000000"/>
          <w:sz w:val="21"/>
          <w:szCs w:val="21"/>
        </w:rPr>
      </w:pPr>
      <w:r>
        <w:rPr>
          <w:rFonts w:ascii="Arial" w:hAnsi="Arial" w:cs="Arial"/>
          <w:color w:val="000000"/>
          <w:sz w:val="21"/>
          <w:szCs w:val="21"/>
        </w:rPr>
        <w:t>Once complete, think about what persuasive devices you saw in the clip and try to give an example of what was said/done to use that device. Record your examples in Column B of the table below:</w:t>
      </w:r>
    </w:p>
    <w:tbl>
      <w:tblPr>
        <w:tblW w:w="9859" w:type="dxa"/>
        <w:tblCellMar>
          <w:top w:w="15" w:type="dxa"/>
          <w:left w:w="15" w:type="dxa"/>
          <w:bottom w:w="15" w:type="dxa"/>
          <w:right w:w="15" w:type="dxa"/>
        </w:tblCellMar>
        <w:tblLook w:val="04A0" w:firstRow="1" w:lastRow="0" w:firstColumn="1" w:lastColumn="0" w:noHBand="0" w:noVBand="1"/>
      </w:tblPr>
      <w:tblGrid>
        <w:gridCol w:w="5893"/>
        <w:gridCol w:w="3966"/>
      </w:tblGrid>
      <w:tr w:rsidR="0060207D" w14:paraId="73BC6D83" w14:textId="77777777" w:rsidTr="0060207D">
        <w:trPr>
          <w:trHeight w:val="460"/>
        </w:trPr>
        <w:tc>
          <w:tcPr>
            <w:tcW w:w="0" w:type="auto"/>
            <w:vAlign w:val="center"/>
            <w:hideMark/>
          </w:tcPr>
          <w:p w14:paraId="0D03512E" w14:textId="77777777" w:rsidR="0060207D" w:rsidRDefault="0060207D">
            <w:pPr>
              <w:rPr>
                <w:rFonts w:ascii="Times New Roman" w:hAnsi="Times New Roman" w:cs="Times New Roman"/>
                <w:color w:val="auto"/>
              </w:rPr>
            </w:pPr>
            <w:r>
              <w:rPr>
                <w:rStyle w:val="Strong"/>
              </w:rPr>
              <w:t>Column A. Persuasive Device</w:t>
            </w:r>
          </w:p>
        </w:tc>
        <w:tc>
          <w:tcPr>
            <w:tcW w:w="0" w:type="auto"/>
            <w:vAlign w:val="center"/>
            <w:hideMark/>
          </w:tcPr>
          <w:p w14:paraId="534E0902" w14:textId="77777777" w:rsidR="0060207D" w:rsidRDefault="0060207D">
            <w:r>
              <w:rPr>
                <w:rStyle w:val="Strong"/>
              </w:rPr>
              <w:t>Column B. Example</w:t>
            </w:r>
          </w:p>
        </w:tc>
      </w:tr>
      <w:tr w:rsidR="0060207D" w14:paraId="1727C2B5" w14:textId="77777777" w:rsidTr="0060207D">
        <w:trPr>
          <w:trHeight w:val="460"/>
        </w:trPr>
        <w:tc>
          <w:tcPr>
            <w:tcW w:w="0" w:type="auto"/>
            <w:shd w:val="clear" w:color="auto" w:fill="F2F2F2"/>
            <w:vAlign w:val="center"/>
            <w:hideMark/>
          </w:tcPr>
          <w:p w14:paraId="1EC227FD" w14:textId="77777777" w:rsidR="0060207D" w:rsidRDefault="0060207D">
            <w:r>
              <w:rPr>
                <w:rStyle w:val="Strong"/>
              </w:rPr>
              <w:t>P</w:t>
            </w:r>
            <w:r>
              <w:t>ower of Three</w:t>
            </w:r>
          </w:p>
        </w:tc>
        <w:tc>
          <w:tcPr>
            <w:tcW w:w="0" w:type="auto"/>
            <w:shd w:val="clear" w:color="auto" w:fill="F2F2F2"/>
            <w:vAlign w:val="center"/>
            <w:hideMark/>
          </w:tcPr>
          <w:p w14:paraId="1984CFE2" w14:textId="77777777" w:rsidR="0060207D" w:rsidRDefault="0060207D"/>
        </w:tc>
      </w:tr>
      <w:tr w:rsidR="0060207D" w14:paraId="7F0FDD6B" w14:textId="77777777" w:rsidTr="0060207D">
        <w:trPr>
          <w:trHeight w:val="460"/>
        </w:trPr>
        <w:tc>
          <w:tcPr>
            <w:tcW w:w="0" w:type="auto"/>
            <w:vAlign w:val="center"/>
            <w:hideMark/>
          </w:tcPr>
          <w:p w14:paraId="6B6556AB" w14:textId="77777777" w:rsidR="0060207D" w:rsidRDefault="0060207D">
            <w:r>
              <w:rPr>
                <w:rStyle w:val="Strong"/>
              </w:rPr>
              <w:t>E</w:t>
            </w:r>
            <w:r>
              <w:t>motive Language</w:t>
            </w:r>
          </w:p>
        </w:tc>
        <w:tc>
          <w:tcPr>
            <w:tcW w:w="0" w:type="auto"/>
            <w:vAlign w:val="center"/>
            <w:hideMark/>
          </w:tcPr>
          <w:p w14:paraId="29BAD1D0" w14:textId="77777777" w:rsidR="0060207D" w:rsidRDefault="0060207D"/>
        </w:tc>
      </w:tr>
      <w:tr w:rsidR="0060207D" w14:paraId="4A507694" w14:textId="77777777" w:rsidTr="0060207D">
        <w:trPr>
          <w:trHeight w:val="489"/>
        </w:trPr>
        <w:tc>
          <w:tcPr>
            <w:tcW w:w="0" w:type="auto"/>
            <w:shd w:val="clear" w:color="auto" w:fill="F2F2F2"/>
            <w:vAlign w:val="center"/>
            <w:hideMark/>
          </w:tcPr>
          <w:p w14:paraId="1EAE4F4E" w14:textId="77777777" w:rsidR="0060207D" w:rsidRDefault="0060207D">
            <w:r>
              <w:rPr>
                <w:rStyle w:val="Strong"/>
              </w:rPr>
              <w:t>R</w:t>
            </w:r>
            <w:r>
              <w:t>hetorical Questions</w:t>
            </w:r>
          </w:p>
        </w:tc>
        <w:tc>
          <w:tcPr>
            <w:tcW w:w="0" w:type="auto"/>
            <w:shd w:val="clear" w:color="auto" w:fill="F2F2F2"/>
            <w:vAlign w:val="center"/>
            <w:hideMark/>
          </w:tcPr>
          <w:p w14:paraId="20251983" w14:textId="77777777" w:rsidR="0060207D" w:rsidRDefault="0060207D"/>
        </w:tc>
      </w:tr>
      <w:tr w:rsidR="0060207D" w14:paraId="7B67E7CA" w14:textId="77777777" w:rsidTr="0060207D">
        <w:trPr>
          <w:trHeight w:val="460"/>
        </w:trPr>
        <w:tc>
          <w:tcPr>
            <w:tcW w:w="0" w:type="auto"/>
            <w:vAlign w:val="center"/>
            <w:hideMark/>
          </w:tcPr>
          <w:p w14:paraId="0BE1EA41" w14:textId="77777777" w:rsidR="0060207D" w:rsidRDefault="0060207D">
            <w:r>
              <w:rPr>
                <w:rStyle w:val="Strong"/>
              </w:rPr>
              <w:t>S</w:t>
            </w:r>
            <w:r>
              <w:t>ay Again (repetition)</w:t>
            </w:r>
          </w:p>
        </w:tc>
        <w:tc>
          <w:tcPr>
            <w:tcW w:w="0" w:type="auto"/>
            <w:vAlign w:val="center"/>
            <w:hideMark/>
          </w:tcPr>
          <w:p w14:paraId="74E474F6" w14:textId="77777777" w:rsidR="0060207D" w:rsidRDefault="0060207D"/>
        </w:tc>
      </w:tr>
      <w:tr w:rsidR="0060207D" w14:paraId="2382D777" w14:textId="77777777" w:rsidTr="0060207D">
        <w:trPr>
          <w:trHeight w:val="460"/>
        </w:trPr>
        <w:tc>
          <w:tcPr>
            <w:tcW w:w="0" w:type="auto"/>
            <w:shd w:val="clear" w:color="auto" w:fill="F2F2F2"/>
            <w:vAlign w:val="center"/>
            <w:hideMark/>
          </w:tcPr>
          <w:p w14:paraId="5C343C46" w14:textId="77777777" w:rsidR="0060207D" w:rsidRDefault="0060207D">
            <w:r>
              <w:rPr>
                <w:rStyle w:val="Strong"/>
              </w:rPr>
              <w:t>U</w:t>
            </w:r>
            <w:r>
              <w:t>ndermine opposing views</w:t>
            </w:r>
          </w:p>
        </w:tc>
        <w:tc>
          <w:tcPr>
            <w:tcW w:w="0" w:type="auto"/>
            <w:shd w:val="clear" w:color="auto" w:fill="F2F2F2"/>
            <w:vAlign w:val="center"/>
            <w:hideMark/>
          </w:tcPr>
          <w:p w14:paraId="5AF92810" w14:textId="77777777" w:rsidR="0060207D" w:rsidRDefault="0060207D"/>
        </w:tc>
      </w:tr>
      <w:tr w:rsidR="0060207D" w14:paraId="4E40B4A5" w14:textId="77777777" w:rsidTr="0060207D">
        <w:trPr>
          <w:trHeight w:val="460"/>
        </w:trPr>
        <w:tc>
          <w:tcPr>
            <w:tcW w:w="0" w:type="auto"/>
            <w:vAlign w:val="center"/>
            <w:hideMark/>
          </w:tcPr>
          <w:p w14:paraId="6D90A80D" w14:textId="77777777" w:rsidR="0060207D" w:rsidRDefault="0060207D">
            <w:r>
              <w:rPr>
                <w:rStyle w:val="Strong"/>
              </w:rPr>
              <w:t>A</w:t>
            </w:r>
            <w:r>
              <w:t>necdote</w:t>
            </w:r>
          </w:p>
        </w:tc>
        <w:tc>
          <w:tcPr>
            <w:tcW w:w="0" w:type="auto"/>
            <w:vAlign w:val="center"/>
            <w:hideMark/>
          </w:tcPr>
          <w:p w14:paraId="618BE0EC" w14:textId="77777777" w:rsidR="0060207D" w:rsidRDefault="0060207D"/>
        </w:tc>
      </w:tr>
      <w:tr w:rsidR="0060207D" w14:paraId="25AD9826" w14:textId="77777777" w:rsidTr="0060207D">
        <w:trPr>
          <w:trHeight w:val="460"/>
        </w:trPr>
        <w:tc>
          <w:tcPr>
            <w:tcW w:w="0" w:type="auto"/>
            <w:shd w:val="clear" w:color="auto" w:fill="F2F2F2"/>
            <w:vAlign w:val="center"/>
            <w:hideMark/>
          </w:tcPr>
          <w:p w14:paraId="235F01E6" w14:textId="77777777" w:rsidR="0060207D" w:rsidRDefault="0060207D">
            <w:r>
              <w:rPr>
                <w:rStyle w:val="Strong"/>
              </w:rPr>
              <w:t>D</w:t>
            </w:r>
            <w:r>
              <w:t>irect Address</w:t>
            </w:r>
          </w:p>
        </w:tc>
        <w:tc>
          <w:tcPr>
            <w:tcW w:w="0" w:type="auto"/>
            <w:shd w:val="clear" w:color="auto" w:fill="F2F2F2"/>
            <w:vAlign w:val="center"/>
            <w:hideMark/>
          </w:tcPr>
          <w:p w14:paraId="0ED893DF" w14:textId="77777777" w:rsidR="0060207D" w:rsidRDefault="0060207D"/>
        </w:tc>
      </w:tr>
      <w:tr w:rsidR="0060207D" w14:paraId="3A1B8188" w14:textId="77777777" w:rsidTr="0060207D">
        <w:trPr>
          <w:trHeight w:val="460"/>
        </w:trPr>
        <w:tc>
          <w:tcPr>
            <w:tcW w:w="0" w:type="auto"/>
            <w:vAlign w:val="center"/>
            <w:hideMark/>
          </w:tcPr>
          <w:p w14:paraId="0FB29DE2" w14:textId="77777777" w:rsidR="0060207D" w:rsidRDefault="0060207D">
            <w:r>
              <w:rPr>
                <w:rStyle w:val="Strong"/>
              </w:rPr>
              <w:t>E</w:t>
            </w:r>
            <w:r>
              <w:t>xaggeration</w:t>
            </w:r>
          </w:p>
        </w:tc>
        <w:tc>
          <w:tcPr>
            <w:tcW w:w="0" w:type="auto"/>
            <w:vAlign w:val="center"/>
            <w:hideMark/>
          </w:tcPr>
          <w:p w14:paraId="525FA3CB" w14:textId="77777777" w:rsidR="0060207D" w:rsidRDefault="0060207D"/>
        </w:tc>
      </w:tr>
    </w:tbl>
    <w:p w14:paraId="4C450FA1" w14:textId="77777777" w:rsidR="0060207D" w:rsidRDefault="0060207D" w:rsidP="0060207D">
      <w:pPr>
        <w:pStyle w:val="NormalWeb"/>
        <w:rPr>
          <w:rFonts w:ascii="Arial" w:hAnsi="Arial" w:cs="Arial"/>
          <w:color w:val="000000"/>
          <w:sz w:val="21"/>
          <w:szCs w:val="21"/>
        </w:rPr>
      </w:pPr>
      <w:r>
        <w:rPr>
          <w:rStyle w:val="Strong"/>
          <w:rFonts w:ascii="Arial" w:hAnsi="Arial" w:cs="Arial"/>
          <w:color w:val="000000"/>
          <w:sz w:val="21"/>
          <w:szCs w:val="21"/>
        </w:rPr>
        <w:t>3.Think, Pair, Share</w:t>
      </w:r>
    </w:p>
    <w:p w14:paraId="1075696F" w14:textId="77777777" w:rsidR="0060207D" w:rsidRDefault="0060207D" w:rsidP="0060207D">
      <w:pPr>
        <w:pStyle w:val="NormalWeb"/>
        <w:rPr>
          <w:rFonts w:ascii="Arial" w:hAnsi="Arial" w:cs="Arial"/>
          <w:color w:val="000000"/>
          <w:sz w:val="21"/>
          <w:szCs w:val="21"/>
        </w:rPr>
      </w:pPr>
      <w:r>
        <w:rPr>
          <w:rFonts w:ascii="Arial" w:hAnsi="Arial" w:cs="Arial"/>
          <w:color w:val="000000"/>
          <w:sz w:val="21"/>
          <w:szCs w:val="21"/>
        </w:rPr>
        <w:t>Now think about the two clips from 2040 that you watched and complete the table below:</w:t>
      </w:r>
    </w:p>
    <w:p w14:paraId="035A87EB" w14:textId="77777777" w:rsidR="0060207D" w:rsidRDefault="0060207D" w:rsidP="0060207D">
      <w:pPr>
        <w:numPr>
          <w:ilvl w:val="0"/>
          <w:numId w:val="1"/>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Column A:</w:t>
      </w:r>
      <w:r>
        <w:rPr>
          <w:rFonts w:ascii="Arial" w:hAnsi="Arial" w:cs="Arial"/>
          <w:color w:val="0A0A0A"/>
          <w:sz w:val="21"/>
          <w:szCs w:val="21"/>
        </w:rPr>
        <w:t> Answer the questions in this column on your own first.</w:t>
      </w:r>
    </w:p>
    <w:p w14:paraId="431CE583" w14:textId="77777777" w:rsidR="0060207D" w:rsidRDefault="0060207D" w:rsidP="0060207D">
      <w:pPr>
        <w:numPr>
          <w:ilvl w:val="0"/>
          <w:numId w:val="1"/>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Column B:</w:t>
      </w:r>
      <w:r>
        <w:rPr>
          <w:rFonts w:ascii="Arial" w:hAnsi="Arial" w:cs="Arial"/>
          <w:color w:val="0A0A0A"/>
          <w:sz w:val="21"/>
          <w:szCs w:val="21"/>
        </w:rPr>
        <w:t> Talk about the findings and your thoughts with your partner, then add anything in column B that you hadn’t originally thought of.</w:t>
      </w:r>
    </w:p>
    <w:tbl>
      <w:tblPr>
        <w:tblStyle w:val="PlainTable1"/>
        <w:tblW w:w="9634" w:type="dxa"/>
        <w:tblLook w:val="04A0" w:firstRow="1" w:lastRow="0" w:firstColumn="1" w:lastColumn="0" w:noHBand="0" w:noVBand="1"/>
      </w:tblPr>
      <w:tblGrid>
        <w:gridCol w:w="2553"/>
        <w:gridCol w:w="3358"/>
        <w:gridCol w:w="3723"/>
      </w:tblGrid>
      <w:tr w:rsidR="0060207D" w:rsidRPr="00D17D5B" w14:paraId="6C8BED6A" w14:textId="77777777" w:rsidTr="00D17D5B">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553" w:type="dxa"/>
            <w:hideMark/>
          </w:tcPr>
          <w:p w14:paraId="469DB3B2" w14:textId="77777777" w:rsidR="0060207D" w:rsidRPr="00D17D5B" w:rsidRDefault="0060207D">
            <w:pPr>
              <w:rPr>
                <w:rFonts w:ascii="Times New Roman" w:hAnsi="Times New Roman" w:cs="Times New Roman"/>
                <w:color w:val="auto"/>
                <w:sz w:val="22"/>
                <w:szCs w:val="22"/>
              </w:rPr>
            </w:pPr>
            <w:r w:rsidRPr="00D17D5B">
              <w:rPr>
                <w:sz w:val="22"/>
                <w:szCs w:val="22"/>
              </w:rPr>
              <w:t> </w:t>
            </w:r>
          </w:p>
        </w:tc>
        <w:tc>
          <w:tcPr>
            <w:tcW w:w="3358" w:type="dxa"/>
            <w:hideMark/>
          </w:tcPr>
          <w:p w14:paraId="2B039D17" w14:textId="77777777" w:rsidR="0060207D" w:rsidRPr="00D17D5B" w:rsidRDefault="0060207D">
            <w:pPr>
              <w:cnfStyle w:val="100000000000" w:firstRow="1" w:lastRow="0" w:firstColumn="0" w:lastColumn="0" w:oddVBand="0" w:evenVBand="0" w:oddHBand="0" w:evenHBand="0" w:firstRowFirstColumn="0" w:firstRowLastColumn="0" w:lastRowFirstColumn="0" w:lastRowLastColumn="0"/>
              <w:rPr>
                <w:sz w:val="22"/>
                <w:szCs w:val="22"/>
              </w:rPr>
            </w:pPr>
            <w:r w:rsidRPr="00D17D5B">
              <w:rPr>
                <w:rStyle w:val="Strong"/>
                <w:sz w:val="22"/>
                <w:szCs w:val="22"/>
              </w:rPr>
              <w:t>Column A.</w:t>
            </w:r>
          </w:p>
        </w:tc>
        <w:tc>
          <w:tcPr>
            <w:tcW w:w="3723" w:type="dxa"/>
            <w:hideMark/>
          </w:tcPr>
          <w:p w14:paraId="44AE44A3" w14:textId="77777777" w:rsidR="0060207D" w:rsidRPr="00D17D5B" w:rsidRDefault="0060207D">
            <w:pPr>
              <w:cnfStyle w:val="100000000000" w:firstRow="1" w:lastRow="0" w:firstColumn="0" w:lastColumn="0" w:oddVBand="0" w:evenVBand="0" w:oddHBand="0" w:evenHBand="0" w:firstRowFirstColumn="0" w:firstRowLastColumn="0" w:lastRowFirstColumn="0" w:lastRowLastColumn="0"/>
              <w:rPr>
                <w:sz w:val="22"/>
                <w:szCs w:val="22"/>
              </w:rPr>
            </w:pPr>
            <w:r w:rsidRPr="00D17D5B">
              <w:rPr>
                <w:rStyle w:val="Strong"/>
                <w:sz w:val="22"/>
                <w:szCs w:val="22"/>
              </w:rPr>
              <w:t>Column B.</w:t>
            </w:r>
          </w:p>
        </w:tc>
      </w:tr>
      <w:tr w:rsidR="00D17D5B" w:rsidRPr="00D17D5B" w14:paraId="1305C9F9" w14:textId="77777777" w:rsidTr="00D17D5B">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2553" w:type="dxa"/>
            <w:hideMark/>
          </w:tcPr>
          <w:p w14:paraId="4F1FF14B" w14:textId="77777777" w:rsidR="0060207D" w:rsidRPr="00D17D5B" w:rsidRDefault="0060207D">
            <w:pPr>
              <w:rPr>
                <w:sz w:val="22"/>
                <w:szCs w:val="22"/>
              </w:rPr>
            </w:pPr>
            <w:r w:rsidRPr="00D17D5B">
              <w:rPr>
                <w:sz w:val="22"/>
                <w:szCs w:val="22"/>
              </w:rPr>
              <w:t>What interested or excited you about these clips?</w:t>
            </w:r>
          </w:p>
        </w:tc>
        <w:tc>
          <w:tcPr>
            <w:tcW w:w="3358" w:type="dxa"/>
            <w:hideMark/>
          </w:tcPr>
          <w:p w14:paraId="1778B8C5" w14:textId="77777777" w:rsidR="0060207D" w:rsidRPr="00D17D5B" w:rsidRDefault="0060207D">
            <w:pPr>
              <w:cnfStyle w:val="000000100000" w:firstRow="0" w:lastRow="0" w:firstColumn="0" w:lastColumn="0" w:oddVBand="0" w:evenVBand="0" w:oddHBand="1" w:evenHBand="0" w:firstRowFirstColumn="0" w:firstRowLastColumn="0" w:lastRowFirstColumn="0" w:lastRowLastColumn="0"/>
              <w:rPr>
                <w:sz w:val="22"/>
                <w:szCs w:val="22"/>
              </w:rPr>
            </w:pPr>
          </w:p>
        </w:tc>
        <w:tc>
          <w:tcPr>
            <w:tcW w:w="3723" w:type="dxa"/>
            <w:hideMark/>
          </w:tcPr>
          <w:p w14:paraId="0D550DF9" w14:textId="77777777" w:rsidR="0060207D" w:rsidRPr="00D17D5B" w:rsidRDefault="0060207D">
            <w:pPr>
              <w:cnfStyle w:val="000000100000" w:firstRow="0" w:lastRow="0" w:firstColumn="0" w:lastColumn="0" w:oddVBand="0" w:evenVBand="0" w:oddHBand="1" w:evenHBand="0" w:firstRowFirstColumn="0" w:firstRowLastColumn="0" w:lastRowFirstColumn="0" w:lastRowLastColumn="0"/>
              <w:rPr>
                <w:sz w:val="22"/>
                <w:szCs w:val="22"/>
              </w:rPr>
            </w:pPr>
          </w:p>
        </w:tc>
      </w:tr>
      <w:tr w:rsidR="0060207D" w:rsidRPr="00D17D5B" w14:paraId="75BA1905" w14:textId="77777777" w:rsidTr="00D17D5B">
        <w:trPr>
          <w:trHeight w:val="1433"/>
        </w:trPr>
        <w:tc>
          <w:tcPr>
            <w:cnfStyle w:val="001000000000" w:firstRow="0" w:lastRow="0" w:firstColumn="1" w:lastColumn="0" w:oddVBand="0" w:evenVBand="0" w:oddHBand="0" w:evenHBand="0" w:firstRowFirstColumn="0" w:firstRowLastColumn="0" w:lastRowFirstColumn="0" w:lastRowLastColumn="0"/>
            <w:tcW w:w="2553" w:type="dxa"/>
            <w:hideMark/>
          </w:tcPr>
          <w:p w14:paraId="602217FE" w14:textId="77777777" w:rsidR="0060207D" w:rsidRPr="00D17D5B" w:rsidRDefault="0060207D">
            <w:pPr>
              <w:rPr>
                <w:sz w:val="22"/>
                <w:szCs w:val="22"/>
              </w:rPr>
            </w:pPr>
            <w:r w:rsidRPr="00D17D5B">
              <w:rPr>
                <w:sz w:val="22"/>
                <w:szCs w:val="22"/>
              </w:rPr>
              <w:t>Did you learn anything new about the environment or how persuasive devices are used?</w:t>
            </w:r>
          </w:p>
        </w:tc>
        <w:tc>
          <w:tcPr>
            <w:tcW w:w="3358" w:type="dxa"/>
            <w:hideMark/>
          </w:tcPr>
          <w:p w14:paraId="16FF5081" w14:textId="77777777" w:rsidR="0060207D" w:rsidRPr="00D17D5B" w:rsidRDefault="0060207D">
            <w:pPr>
              <w:cnfStyle w:val="000000000000" w:firstRow="0" w:lastRow="0" w:firstColumn="0" w:lastColumn="0" w:oddVBand="0" w:evenVBand="0" w:oddHBand="0" w:evenHBand="0" w:firstRowFirstColumn="0" w:firstRowLastColumn="0" w:lastRowFirstColumn="0" w:lastRowLastColumn="0"/>
              <w:rPr>
                <w:sz w:val="22"/>
                <w:szCs w:val="22"/>
              </w:rPr>
            </w:pPr>
          </w:p>
        </w:tc>
        <w:tc>
          <w:tcPr>
            <w:tcW w:w="3723" w:type="dxa"/>
            <w:hideMark/>
          </w:tcPr>
          <w:p w14:paraId="5BC0278C" w14:textId="77777777" w:rsidR="0060207D" w:rsidRPr="00D17D5B" w:rsidRDefault="0060207D">
            <w:pPr>
              <w:cnfStyle w:val="000000000000" w:firstRow="0" w:lastRow="0" w:firstColumn="0" w:lastColumn="0" w:oddVBand="0" w:evenVBand="0" w:oddHBand="0" w:evenHBand="0" w:firstRowFirstColumn="0" w:firstRowLastColumn="0" w:lastRowFirstColumn="0" w:lastRowLastColumn="0"/>
              <w:rPr>
                <w:sz w:val="22"/>
                <w:szCs w:val="22"/>
              </w:rPr>
            </w:pPr>
          </w:p>
        </w:tc>
      </w:tr>
      <w:tr w:rsidR="00D17D5B" w:rsidRPr="00D17D5B" w14:paraId="6B4E4F80" w14:textId="77777777" w:rsidTr="00D17D5B">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553" w:type="dxa"/>
            <w:hideMark/>
          </w:tcPr>
          <w:p w14:paraId="7F5EDBFC" w14:textId="77777777" w:rsidR="0060207D" w:rsidRPr="00D17D5B" w:rsidRDefault="0060207D">
            <w:pPr>
              <w:rPr>
                <w:sz w:val="22"/>
                <w:szCs w:val="22"/>
              </w:rPr>
            </w:pPr>
            <w:r w:rsidRPr="00D17D5B">
              <w:rPr>
                <w:sz w:val="22"/>
                <w:szCs w:val="22"/>
              </w:rPr>
              <w:t>Did the clips provoke any questions or thoughts about your own future? What are they?</w:t>
            </w:r>
          </w:p>
        </w:tc>
        <w:tc>
          <w:tcPr>
            <w:tcW w:w="3358" w:type="dxa"/>
            <w:hideMark/>
          </w:tcPr>
          <w:p w14:paraId="752A4675" w14:textId="77777777" w:rsidR="0060207D" w:rsidRPr="00D17D5B" w:rsidRDefault="0060207D">
            <w:pPr>
              <w:cnfStyle w:val="000000100000" w:firstRow="0" w:lastRow="0" w:firstColumn="0" w:lastColumn="0" w:oddVBand="0" w:evenVBand="0" w:oddHBand="1" w:evenHBand="0" w:firstRowFirstColumn="0" w:firstRowLastColumn="0" w:lastRowFirstColumn="0" w:lastRowLastColumn="0"/>
              <w:rPr>
                <w:sz w:val="22"/>
                <w:szCs w:val="22"/>
              </w:rPr>
            </w:pPr>
          </w:p>
        </w:tc>
        <w:tc>
          <w:tcPr>
            <w:tcW w:w="3723" w:type="dxa"/>
            <w:hideMark/>
          </w:tcPr>
          <w:p w14:paraId="71DDF6B4" w14:textId="77777777" w:rsidR="0060207D" w:rsidRPr="00D17D5B" w:rsidRDefault="0060207D">
            <w:pPr>
              <w:cnfStyle w:val="000000100000" w:firstRow="0" w:lastRow="0" w:firstColumn="0" w:lastColumn="0" w:oddVBand="0" w:evenVBand="0" w:oddHBand="1" w:evenHBand="0" w:firstRowFirstColumn="0" w:firstRowLastColumn="0" w:lastRowFirstColumn="0" w:lastRowLastColumn="0"/>
              <w:rPr>
                <w:sz w:val="22"/>
                <w:szCs w:val="22"/>
              </w:rPr>
            </w:pPr>
          </w:p>
        </w:tc>
      </w:tr>
    </w:tbl>
    <w:p w14:paraId="364CC1EF" w14:textId="77777777" w:rsidR="0060207D" w:rsidRDefault="0060207D" w:rsidP="0060207D">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lastRenderedPageBreak/>
        <w:t>Your Future Vision</w:t>
      </w:r>
    </w:p>
    <w:p w14:paraId="39B8BEF9" w14:textId="77777777" w:rsidR="0060207D" w:rsidRDefault="0060207D" w:rsidP="0060207D">
      <w:pPr>
        <w:pStyle w:val="NormalWeb"/>
        <w:rPr>
          <w:rFonts w:ascii="Arial" w:hAnsi="Arial" w:cs="Arial"/>
          <w:color w:val="000000"/>
          <w:sz w:val="21"/>
          <w:szCs w:val="21"/>
        </w:rPr>
      </w:pPr>
      <w:r>
        <w:rPr>
          <w:rFonts w:ascii="Arial" w:hAnsi="Arial" w:cs="Arial"/>
          <w:color w:val="000000"/>
          <w:sz w:val="21"/>
          <w:szCs w:val="21"/>
        </w:rPr>
        <w:t>In small groups, pairs or individually, you will create a futuristic script, short story, comic or storyboard (of about one minute long) that persuades the audience to consider the impact of an environmental issue NOW.</w:t>
      </w:r>
    </w:p>
    <w:p w14:paraId="7F83256E" w14:textId="77777777" w:rsidR="0060207D" w:rsidRDefault="0060207D" w:rsidP="0060207D">
      <w:pPr>
        <w:pStyle w:val="NormalWeb"/>
        <w:rPr>
          <w:rFonts w:ascii="Arial" w:hAnsi="Arial" w:cs="Arial"/>
          <w:color w:val="000000"/>
          <w:sz w:val="21"/>
          <w:szCs w:val="21"/>
        </w:rPr>
      </w:pPr>
      <w:r>
        <w:rPr>
          <w:rFonts w:ascii="Arial" w:hAnsi="Arial" w:cs="Arial"/>
          <w:color w:val="000000"/>
          <w:sz w:val="21"/>
          <w:szCs w:val="21"/>
        </w:rPr>
        <w:t>Task elements:</w:t>
      </w:r>
    </w:p>
    <w:p w14:paraId="653FD808" w14:textId="77777777" w:rsidR="0060207D" w:rsidRDefault="0060207D" w:rsidP="0060207D">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Choose ONE persuasive device to focus on.</w:t>
      </w:r>
    </w:p>
    <w:p w14:paraId="5D4F9A79" w14:textId="77777777" w:rsidR="0060207D" w:rsidRDefault="0060207D" w:rsidP="0060207D">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Choose an environmental issue that you want to make your audience think about, and persuade them to rethink their behaviour NOW. (Examples: littering, travelling long distances to work every day, unnecessary food packaging, deforestation, use of fossil fuels etc.)</w:t>
      </w:r>
    </w:p>
    <w:p w14:paraId="51E5FF8E" w14:textId="77777777" w:rsidR="0060207D" w:rsidRDefault="0060207D" w:rsidP="0060207D">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Consider how this issue might be resolved by the year 2040 and how it would look to a future person learning about how we manage things in the present.</w:t>
      </w:r>
    </w:p>
    <w:p w14:paraId="7F89BE21" w14:textId="77777777" w:rsidR="0060207D" w:rsidRDefault="0060207D" w:rsidP="0060207D">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Choose a character to be the centre of your story.</w:t>
      </w:r>
    </w:p>
    <w:p w14:paraId="624FE622" w14:textId="77777777" w:rsidR="0060207D" w:rsidRDefault="0060207D" w:rsidP="0060207D">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Choose a presentation method – script, short story, comic, storyboard.</w:t>
      </w:r>
    </w:p>
    <w:p w14:paraId="2E3C80CB" w14:textId="77777777" w:rsidR="0060207D" w:rsidRDefault="0060207D" w:rsidP="0060207D">
      <w:pPr>
        <w:pStyle w:val="NormalWeb"/>
        <w:rPr>
          <w:rFonts w:ascii="Arial" w:hAnsi="Arial" w:cs="Arial"/>
          <w:color w:val="000000"/>
          <w:sz w:val="21"/>
          <w:szCs w:val="21"/>
        </w:rPr>
      </w:pPr>
      <w:r>
        <w:rPr>
          <w:rFonts w:ascii="Arial" w:hAnsi="Arial" w:cs="Arial"/>
          <w:color w:val="000000"/>
          <w:sz w:val="21"/>
          <w:szCs w:val="21"/>
        </w:rPr>
        <w:t>When you share your final product with another student/group, use the following sentence starters to give constructive feedback: </w:t>
      </w:r>
    </w:p>
    <w:p w14:paraId="6225A870" w14:textId="77777777" w:rsidR="0060207D" w:rsidRDefault="0060207D" w:rsidP="0060207D">
      <w:pPr>
        <w:numPr>
          <w:ilvl w:val="0"/>
          <w:numId w:val="3"/>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I really liked…</w:t>
      </w:r>
      <w:r>
        <w:rPr>
          <w:rFonts w:ascii="Arial" w:hAnsi="Arial" w:cs="Arial"/>
          <w:color w:val="0A0A0A"/>
          <w:sz w:val="21"/>
          <w:szCs w:val="21"/>
        </w:rPr>
        <w:t> [start with compliments]</w:t>
      </w:r>
    </w:p>
    <w:p w14:paraId="59BBAF78" w14:textId="77777777" w:rsidR="0060207D" w:rsidRDefault="0060207D" w:rsidP="0060207D">
      <w:pPr>
        <w:numPr>
          <w:ilvl w:val="0"/>
          <w:numId w:val="3"/>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I noticed how you used…</w:t>
      </w:r>
      <w:r>
        <w:rPr>
          <w:rFonts w:ascii="Arial" w:hAnsi="Arial" w:cs="Arial"/>
          <w:color w:val="0A0A0A"/>
          <w:sz w:val="21"/>
          <w:szCs w:val="21"/>
        </w:rPr>
        <w:t> [e.g. persuasive device]</w:t>
      </w:r>
    </w:p>
    <w:p w14:paraId="1047862F" w14:textId="77777777" w:rsidR="0060207D" w:rsidRDefault="0060207D" w:rsidP="0060207D">
      <w:pPr>
        <w:numPr>
          <w:ilvl w:val="0"/>
          <w:numId w:val="3"/>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Maybe next time you could…</w:t>
      </w:r>
      <w:r>
        <w:rPr>
          <w:rFonts w:ascii="Arial" w:hAnsi="Arial" w:cs="Arial"/>
          <w:color w:val="0A0A0A"/>
          <w:sz w:val="21"/>
          <w:szCs w:val="21"/>
        </w:rPr>
        <w:t> [share ideas for improvement]</w:t>
      </w:r>
    </w:p>
    <w:p w14:paraId="7FD61BE8" w14:textId="616AE996" w:rsidR="008A27BE" w:rsidRDefault="008A27BE" w:rsidP="00DF2D7C"/>
    <w:sectPr w:rsidR="008A27BE">
      <w:headerReference w:type="default" r:id="rId14"/>
      <w:footerReference w:type="default" r:id="rId15"/>
      <w:headerReference w:type="first" r:id="rId16"/>
      <w:footerReference w:type="first" r:id="rId1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E5C179" w14:textId="77777777" w:rsidR="00460588" w:rsidRDefault="00460588">
      <w:pPr>
        <w:spacing w:line="240" w:lineRule="auto"/>
      </w:pPr>
      <w:r>
        <w:separator/>
      </w:r>
    </w:p>
  </w:endnote>
  <w:endnote w:type="continuationSeparator" w:id="0">
    <w:p w14:paraId="58823EF5" w14:textId="77777777" w:rsidR="00460588" w:rsidRDefault="004605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AFF" w:usb1="C0007841" w:usb2="00000009" w:usb3="00000000" w:csb0="000001FF" w:csb1="00000000"/>
  </w:font>
  <w:font w:name="Rubik">
    <w:altName w:val="Arial"/>
    <w:panose1 w:val="02000604000000020004"/>
    <w:charset w:val="B1"/>
    <w:family w:val="auto"/>
    <w:pitch w:val="variable"/>
    <w:sig w:usb0="E0002AFF" w:usb1="D000785B"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85CED" w14:textId="64BF222F" w:rsidR="008A27BE" w:rsidRPr="0060207D" w:rsidRDefault="0060207D" w:rsidP="0060207D">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Understanding Persuasion – English YEARS 7&amp;8</w:t>
    </w:r>
    <w:r w:rsidRPr="001B5EAB">
      <w:rPr>
        <w:rFonts w:ascii="Calibri" w:eastAsia="Calibri" w:hAnsi="Calibri" w:cs="Calibri"/>
        <w:i/>
        <w:iCs/>
        <w:color w:val="333333"/>
        <w:sz w:val="16"/>
        <w:szCs w:val="16"/>
      </w:rPr>
      <w:t xml:space="preserve"> – </w:t>
    </w:r>
    <w:r>
      <w:rPr>
        <w:rFonts w:ascii="Calibri" w:eastAsia="Calibri" w:hAnsi="Calibri" w:cs="Calibri"/>
        <w:i/>
        <w:iCs/>
        <w:color w:val="333333"/>
        <w:sz w:val="16"/>
        <w:szCs w:val="16"/>
      </w:rPr>
      <w:t>Student</w:t>
    </w:r>
    <w:r w:rsidRPr="001B5EAB">
      <w:rPr>
        <w:rFonts w:ascii="Calibri" w:eastAsia="Calibri" w:hAnsi="Calibri" w:cs="Calibri"/>
        <w:i/>
        <w:iCs/>
        <w:color w:val="333333"/>
        <w:sz w:val="16"/>
        <w:szCs w:val="16"/>
      </w:rPr>
      <w:t xml:space="preserve">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5EEB0F" w14:textId="77777777" w:rsidR="00460588" w:rsidRDefault="00460588">
      <w:pPr>
        <w:spacing w:line="240" w:lineRule="auto"/>
      </w:pPr>
      <w:r>
        <w:separator/>
      </w:r>
    </w:p>
  </w:footnote>
  <w:footnote w:type="continuationSeparator" w:id="0">
    <w:p w14:paraId="771BC2E1" w14:textId="77777777" w:rsidR="00460588" w:rsidRDefault="004605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6E6BD" w14:textId="0BB4AF93" w:rsidR="008A27BE" w:rsidRPr="0060207D" w:rsidRDefault="0060207D" w:rsidP="0060207D">
    <w:pPr>
      <w:pBdr>
        <w:top w:val="none" w:sz="0" w:space="2" w:color="auto"/>
        <w:bottom w:val="none" w:sz="0" w:space="2" w:color="auto"/>
        <w:between w:val="none" w:sz="0" w:space="2" w:color="auto"/>
      </w:pBdr>
      <w:shd w:val="clear" w:color="auto" w:fill="FFFFFF"/>
      <w:spacing w:before="240" w:after="240" w:line="240" w:lineRule="auto"/>
      <w:ind w:left="2880"/>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Understanding Persuasion – English YEARS 7&amp;8</w:t>
    </w:r>
    <w:r w:rsidRPr="001B5EAB">
      <w:rPr>
        <w:rFonts w:ascii="Calibri" w:eastAsia="Calibri" w:hAnsi="Calibri" w:cs="Calibri"/>
        <w:i/>
        <w:iCs/>
        <w:color w:val="333333"/>
        <w:sz w:val="16"/>
        <w:szCs w:val="16"/>
      </w:rPr>
      <w:t xml:space="preserve"> – </w:t>
    </w:r>
    <w:r>
      <w:rPr>
        <w:rFonts w:ascii="Calibri" w:eastAsia="Calibri" w:hAnsi="Calibri" w:cs="Calibri"/>
        <w:i/>
        <w:iCs/>
        <w:color w:val="333333"/>
        <w:sz w:val="16"/>
        <w:szCs w:val="16"/>
      </w:rPr>
      <w:t>Student</w:t>
    </w:r>
    <w:r w:rsidRPr="001B5EAB">
      <w:rPr>
        <w:rFonts w:ascii="Calibri" w:eastAsia="Calibri" w:hAnsi="Calibri" w:cs="Calibri"/>
        <w:i/>
        <w:iCs/>
        <w:color w:val="333333"/>
        <w:sz w:val="16"/>
        <w:szCs w:val="16"/>
      </w:rPr>
      <w:t xml:space="preserve">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20F85"/>
    <w:multiLevelType w:val="multilevel"/>
    <w:tmpl w:val="45AC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8771711"/>
    <w:multiLevelType w:val="multilevel"/>
    <w:tmpl w:val="4A0C2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3A425E6"/>
    <w:multiLevelType w:val="multilevel"/>
    <w:tmpl w:val="62409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0E033A"/>
    <w:rsid w:val="001C1597"/>
    <w:rsid w:val="0022032B"/>
    <w:rsid w:val="003E2BBC"/>
    <w:rsid w:val="00460588"/>
    <w:rsid w:val="00461B34"/>
    <w:rsid w:val="004634AD"/>
    <w:rsid w:val="0060207D"/>
    <w:rsid w:val="00654743"/>
    <w:rsid w:val="006C3B9C"/>
    <w:rsid w:val="008A27BE"/>
    <w:rsid w:val="008E5894"/>
    <w:rsid w:val="00AD6EC4"/>
    <w:rsid w:val="00BD28D5"/>
    <w:rsid w:val="00C520D5"/>
    <w:rsid w:val="00C62E2F"/>
    <w:rsid w:val="00C75267"/>
    <w:rsid w:val="00C836E7"/>
    <w:rsid w:val="00D17D5B"/>
    <w:rsid w:val="00D93051"/>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 w:type="table" w:styleId="PlainTable1">
    <w:name w:val="Plain Table 1"/>
    <w:basedOn w:val="TableNormal"/>
    <w:uiPriority w:val="41"/>
    <w:rsid w:val="0060207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D17D5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0820714">
      <w:bodyDiv w:val="1"/>
      <w:marLeft w:val="0"/>
      <w:marRight w:val="0"/>
      <w:marTop w:val="0"/>
      <w:marBottom w:val="0"/>
      <w:divBdr>
        <w:top w:val="none" w:sz="0" w:space="0" w:color="auto"/>
        <w:left w:val="none" w:sz="0" w:space="0" w:color="auto"/>
        <w:bottom w:val="none" w:sz="0" w:space="0" w:color="auto"/>
        <w:right w:val="none" w:sz="0" w:space="0" w:color="auto"/>
      </w:divBdr>
    </w:div>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vimeo.com/showcase/6167669/video/336505203" TargetMode="External"/><Relationship Id="rId13" Type="http://schemas.openxmlformats.org/officeDocument/2006/relationships/hyperlink" Target="https://vimeo.com/showcase/6167669/video/336506398"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meo.com/showcase/6167669/video/336506398"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vimeo.com/showcase/6167669/video/336505203"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161D13-678D-CB4D-A0FE-8D69A2074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791</Words>
  <Characters>4512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Mosses</cp:lastModifiedBy>
  <cp:revision>4</cp:revision>
  <dcterms:created xsi:type="dcterms:W3CDTF">2020-11-20T03:17:00Z</dcterms:created>
  <dcterms:modified xsi:type="dcterms:W3CDTF">2021-04-21T17:58:00Z</dcterms:modified>
</cp:coreProperties>
</file>